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13AD" w14:textId="29EF94DD" w:rsidR="00563FE4" w:rsidRPr="00874AA1" w:rsidRDefault="00490F88" w:rsidP="00490F88">
      <w:pPr>
        <w:pStyle w:val="Title"/>
      </w:pPr>
      <w:r>
        <w:t>League Format</w:t>
      </w:r>
    </w:p>
    <w:p w14:paraId="3E50C118" w14:textId="77777777" w:rsidR="00563FE4" w:rsidRPr="00874AA1" w:rsidRDefault="00490F88" w:rsidP="00874AA1">
      <w:pPr>
        <w:pStyle w:val="Heading1"/>
      </w:pPr>
      <w:proofErr w:type="gramStart"/>
      <w:r>
        <w:t>Games :</w:t>
      </w:r>
      <w:proofErr w:type="gramEnd"/>
    </w:p>
    <w:p w14:paraId="53B7448E" w14:textId="4BB66342" w:rsidR="00563FE4" w:rsidRPr="00874AA1" w:rsidRDefault="00490F88" w:rsidP="00AB4BAE">
      <w:pPr>
        <w:pStyle w:val="ListBullet"/>
      </w:pPr>
      <w:r>
        <w:t>12 games</w:t>
      </w:r>
      <w:r w:rsidR="00AB4BAE">
        <w:t>. 10 singles and 2 doubles.</w:t>
      </w:r>
    </w:p>
    <w:p w14:paraId="38CDD008" w14:textId="77777777" w:rsidR="00563FE4" w:rsidRPr="00874AA1" w:rsidRDefault="00490F88" w:rsidP="00874AA1">
      <w:pPr>
        <w:pStyle w:val="Heading1"/>
      </w:pPr>
      <w:proofErr w:type="gramStart"/>
      <w:r>
        <w:t>Players :</w:t>
      </w:r>
      <w:proofErr w:type="gramEnd"/>
    </w:p>
    <w:p w14:paraId="4AB29195" w14:textId="77777777" w:rsidR="001E3ADA" w:rsidRPr="00874AA1" w:rsidRDefault="00490F88" w:rsidP="00874AA1">
      <w:pPr>
        <w:pStyle w:val="ListBullet"/>
      </w:pPr>
      <w:r>
        <w:t xml:space="preserve">Each player can play 2 singles and 1 </w:t>
      </w:r>
      <w:proofErr w:type="gramStart"/>
      <w:r>
        <w:t>doubles</w:t>
      </w:r>
      <w:proofErr w:type="gramEnd"/>
    </w:p>
    <w:p w14:paraId="3F87D054" w14:textId="77777777" w:rsidR="001E3ADA" w:rsidRPr="00874AA1" w:rsidRDefault="00490F88" w:rsidP="00874AA1">
      <w:pPr>
        <w:pStyle w:val="ListBullet"/>
      </w:pPr>
      <w:r>
        <w:t>A player must play 1 game of singles between games 1 – 6 and then 7 -12</w:t>
      </w:r>
    </w:p>
    <w:p w14:paraId="1021D51F" w14:textId="77777777" w:rsidR="00563FE4" w:rsidRDefault="00490F88" w:rsidP="00874AA1">
      <w:pPr>
        <w:pStyle w:val="Heading1"/>
      </w:pPr>
      <w:proofErr w:type="gramStart"/>
      <w:r>
        <w:t>Doubles :</w:t>
      </w:r>
      <w:proofErr w:type="gramEnd"/>
    </w:p>
    <w:p w14:paraId="7CF9C5A6" w14:textId="77777777" w:rsidR="00490F88" w:rsidRDefault="00490F88" w:rsidP="00490F88">
      <w:pPr>
        <w:pStyle w:val="ListBullet"/>
      </w:pPr>
      <w:r>
        <w:t>Doubles partners can talk between themselves while the opponents are playing and until one of the players touches the table to start their visit</w:t>
      </w:r>
    </w:p>
    <w:p w14:paraId="152064C6" w14:textId="77777777" w:rsidR="00490F88" w:rsidRDefault="00490F88" w:rsidP="00490F88">
      <w:pPr>
        <w:pStyle w:val="ListBullet"/>
      </w:pPr>
      <w:r>
        <w:t>Any talking between shots will be classed as a foul and ball in hand.</w:t>
      </w:r>
    </w:p>
    <w:p w14:paraId="16C6AFF6" w14:textId="77777777" w:rsidR="00490F88" w:rsidRPr="00874AA1" w:rsidRDefault="00490F88" w:rsidP="00490F88">
      <w:pPr>
        <w:pStyle w:val="ListBullet"/>
      </w:pPr>
      <w:r>
        <w:t xml:space="preserve">Only exception is after the break. </w:t>
      </w:r>
    </w:p>
    <w:p w14:paraId="2B39934E" w14:textId="77777777" w:rsidR="00563FE4" w:rsidRDefault="00490F88" w:rsidP="00874AA1">
      <w:pPr>
        <w:pStyle w:val="Heading1"/>
      </w:pPr>
      <w:r>
        <w:t xml:space="preserve">Start </w:t>
      </w:r>
      <w:proofErr w:type="gramStart"/>
      <w:r>
        <w:t>Time :</w:t>
      </w:r>
      <w:proofErr w:type="gramEnd"/>
    </w:p>
    <w:p w14:paraId="0FD9B428" w14:textId="3FDA643A" w:rsidR="00041DB3" w:rsidRDefault="00844B5C" w:rsidP="00041DB3">
      <w:pPr>
        <w:pStyle w:val="ListBullet"/>
      </w:pPr>
      <w:r>
        <w:t>Matches start at 8:30pm. If teams need to start earlier it must be agreed between captains</w:t>
      </w:r>
      <w:r w:rsidR="00041DB3">
        <w:t>.</w:t>
      </w:r>
    </w:p>
    <w:p w14:paraId="3843E6A1" w14:textId="68A6C62A" w:rsidR="002B7821" w:rsidRDefault="002B7821" w:rsidP="00041DB3">
      <w:pPr>
        <w:pStyle w:val="ListBullet"/>
      </w:pPr>
      <w:r>
        <w:t>Late teams will be deducted 1 frame after 15 minutes, then another frame for every 5 minutes that passes.</w:t>
      </w:r>
    </w:p>
    <w:p w14:paraId="5C3ABE2C" w14:textId="18455FB9" w:rsidR="00041DB3" w:rsidRDefault="00041DB3" w:rsidP="00041DB3">
      <w:pPr>
        <w:pStyle w:val="Heading1"/>
      </w:pPr>
      <w:r>
        <w:t xml:space="preserve">Player </w:t>
      </w:r>
      <w:proofErr w:type="gramStart"/>
      <w:r>
        <w:t>Stats :</w:t>
      </w:r>
      <w:proofErr w:type="gramEnd"/>
    </w:p>
    <w:p w14:paraId="549E7C9F" w14:textId="70E4DBD4" w:rsidR="00041DB3" w:rsidRDefault="00041DB3" w:rsidP="00041DB3">
      <w:pPr>
        <w:pStyle w:val="ListBullet"/>
      </w:pPr>
      <w:r>
        <w:t>Stats will be taken from the 1</w:t>
      </w:r>
      <w:r w:rsidRPr="00041DB3">
        <w:rPr>
          <w:vertAlign w:val="superscript"/>
        </w:rPr>
        <w:t>st</w:t>
      </w:r>
      <w:r>
        <w:t xml:space="preserve"> game of singles played.</w:t>
      </w:r>
    </w:p>
    <w:p w14:paraId="16D24DA1" w14:textId="4CF9D487" w:rsidR="00041DB3" w:rsidRDefault="00041DB3" w:rsidP="00041DB3">
      <w:pPr>
        <w:pStyle w:val="ListBullet"/>
      </w:pPr>
      <w:r>
        <w:t>Stats will be updated every 3 to 4 weeks</w:t>
      </w:r>
    </w:p>
    <w:p w14:paraId="22848D41" w14:textId="2F0ABCAF" w:rsidR="008532CB" w:rsidRDefault="008532CB" w:rsidP="008532CB">
      <w:pPr>
        <w:pStyle w:val="ListBullet"/>
      </w:pPr>
      <w:r>
        <w:t>Stats will only be taken from your own teams result sheet. This makes it easier to track.</w:t>
      </w:r>
    </w:p>
    <w:p w14:paraId="49F55A05" w14:textId="0B46117A" w:rsidR="00AB4BAE" w:rsidRDefault="00AB4BAE" w:rsidP="008532CB">
      <w:pPr>
        <w:pStyle w:val="ListBullet"/>
      </w:pPr>
      <w:r>
        <w:t>Only full names will be excepted. No nicknames.</w:t>
      </w:r>
    </w:p>
    <w:p w14:paraId="3044CF64" w14:textId="68974A92" w:rsidR="00041DB3" w:rsidRDefault="00041DB3" w:rsidP="00041DB3">
      <w:pPr>
        <w:pStyle w:val="Heading1"/>
      </w:pPr>
      <w:proofErr w:type="gramStart"/>
      <w:r>
        <w:t>Results :</w:t>
      </w:r>
      <w:proofErr w:type="gramEnd"/>
    </w:p>
    <w:p w14:paraId="5AD4FC6E" w14:textId="6512FCBE" w:rsidR="00041DB3" w:rsidRDefault="00041DB3" w:rsidP="00041DB3">
      <w:pPr>
        <w:pStyle w:val="ListBullet"/>
      </w:pPr>
      <w:r>
        <w:t>Results must be posted to the Facebook page or sent to Neil directly by the Saturday after the game. Any late results may result to loss of points.</w:t>
      </w:r>
    </w:p>
    <w:p w14:paraId="2476F318" w14:textId="01EB6DA8" w:rsidR="008532CB" w:rsidRDefault="008532CB" w:rsidP="00041DB3">
      <w:pPr>
        <w:pStyle w:val="ListBullet"/>
      </w:pPr>
      <w:r>
        <w:t>Sheets must be filled in correctly</w:t>
      </w:r>
      <w:r w:rsidR="002B7821">
        <w:t xml:space="preserve"> and signed by both captains.</w:t>
      </w:r>
    </w:p>
    <w:p w14:paraId="7231D6EB" w14:textId="2A218C78" w:rsidR="00041DB3" w:rsidRDefault="00041DB3" w:rsidP="00041DB3">
      <w:pPr>
        <w:pStyle w:val="Heading1"/>
      </w:pPr>
      <w:proofErr w:type="gramStart"/>
      <w:r>
        <w:t>Extras :</w:t>
      </w:r>
      <w:proofErr w:type="gramEnd"/>
    </w:p>
    <w:p w14:paraId="34AC8BEF" w14:textId="3C4FFC34" w:rsidR="00722F77" w:rsidRDefault="00041DB3" w:rsidP="0031612D">
      <w:pPr>
        <w:pStyle w:val="ListBullet"/>
      </w:pPr>
      <w:r>
        <w:t>If a team does not turn up to 3 matches throughout the season they will be removed from the league</w:t>
      </w:r>
    </w:p>
    <w:p w14:paraId="3BE601BF" w14:textId="77777777" w:rsidR="0031612D" w:rsidRDefault="0031612D" w:rsidP="0031612D">
      <w:pPr>
        <w:pStyle w:val="ListBullet"/>
      </w:pPr>
      <w:r>
        <w:t>If teams are level on points at the end of the season, it will go down to frame difference. If they are still level it will go to a play off at a neutral venue.</w:t>
      </w:r>
    </w:p>
    <w:p w14:paraId="2C3C905C" w14:textId="4FD5BA25" w:rsidR="00044941" w:rsidRDefault="0031612D" w:rsidP="00874AA1">
      <w:pPr>
        <w:pStyle w:val="ListBullet"/>
      </w:pPr>
      <w:r>
        <w:t xml:space="preserve">Promotion and relegation </w:t>
      </w:r>
      <w:proofErr w:type="gramStart"/>
      <w:r>
        <w:t>is</w:t>
      </w:r>
      <w:proofErr w:type="gramEnd"/>
      <w:r>
        <w:t xml:space="preserve"> down to the discretion of the league and will depend on how many and which teams enter a new season.</w:t>
      </w:r>
    </w:p>
    <w:p w14:paraId="2155DA66" w14:textId="29978611" w:rsidR="000C7003" w:rsidRPr="00874AA1" w:rsidRDefault="000C7003" w:rsidP="00874AA1">
      <w:pPr>
        <w:pStyle w:val="ListBullet"/>
      </w:pPr>
      <w:r>
        <w:t xml:space="preserve">Captains </w:t>
      </w:r>
      <w:r w:rsidR="00FE4680">
        <w:t xml:space="preserve">voted on including the GOLDEN BREAK. If you pot the black from the break you win the game. If you </w:t>
      </w:r>
      <w:proofErr w:type="spellStart"/>
      <w:r w:rsidR="00FE4680">
        <w:t>pot</w:t>
      </w:r>
      <w:proofErr w:type="spellEnd"/>
      <w:r w:rsidR="00FE4680">
        <w:t xml:space="preserve"> the black from the break and the white goes in or off the table you lose the frame.</w:t>
      </w:r>
    </w:p>
    <w:sectPr w:rsidR="000C7003" w:rsidRPr="00874AA1" w:rsidSect="00874AA1">
      <w:footerReference w:type="even" r:id="rId12"/>
      <w:footerReference w:type="default" r:id="rId13"/>
      <w:footerReference w:type="first" r:id="rId14"/>
      <w:pgSz w:w="12240" w:h="15840"/>
      <w:pgMar w:top="1152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A9F0" w14:textId="77777777" w:rsidR="00490F88" w:rsidRDefault="00490F88" w:rsidP="00524988">
      <w:pPr>
        <w:spacing w:after="0" w:line="240" w:lineRule="auto"/>
      </w:pPr>
      <w:r>
        <w:separator/>
      </w:r>
    </w:p>
  </w:endnote>
  <w:endnote w:type="continuationSeparator" w:id="0">
    <w:p w14:paraId="4CD16364" w14:textId="77777777" w:rsidR="00490F88" w:rsidRDefault="00490F88" w:rsidP="0052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D6D" w14:textId="2067084D" w:rsidR="000C7003" w:rsidRDefault="000C70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B648AB" wp14:editId="4F0B0D0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9315" cy="307340"/>
              <wp:effectExtent l="0" t="0" r="0" b="0"/>
              <wp:wrapNone/>
              <wp:docPr id="703695293" name="Text Box 2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20E25" w14:textId="74458E02" w:rsidR="000C7003" w:rsidRPr="000C7003" w:rsidRDefault="000C7003" w:rsidP="000C70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C70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648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SSITY INTERNAL" style="position:absolute;margin-left:17.25pt;margin-top:0;width:68.45pt;height:24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4DE20E25" w14:textId="74458E02" w:rsidR="000C7003" w:rsidRPr="000C7003" w:rsidRDefault="000C7003" w:rsidP="000C70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C7003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2207" w14:textId="5496017E" w:rsidR="000C7003" w:rsidRDefault="000C70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C424E7" wp14:editId="23C98F4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9315" cy="307340"/>
              <wp:effectExtent l="0" t="0" r="0" b="0"/>
              <wp:wrapNone/>
              <wp:docPr id="347343052" name="Text Box 3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6BFEB" w14:textId="687D8A63" w:rsidR="000C7003" w:rsidRPr="000C7003" w:rsidRDefault="000C7003" w:rsidP="000C70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C70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424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SSITY INTERNAL" style="position:absolute;margin-left:17.25pt;margin-top:0;width:68.45pt;height:24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C86BFEB" w14:textId="687D8A63" w:rsidR="000C7003" w:rsidRPr="000C7003" w:rsidRDefault="000C7003" w:rsidP="000C70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C7003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2AB2" w14:textId="586C9462" w:rsidR="000C7003" w:rsidRDefault="000C70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855B4D" wp14:editId="510843B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9315" cy="307340"/>
              <wp:effectExtent l="0" t="0" r="0" b="0"/>
              <wp:wrapNone/>
              <wp:docPr id="604305359" name="Text Box 1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0FC52" w14:textId="502CA24A" w:rsidR="000C7003" w:rsidRPr="000C7003" w:rsidRDefault="000C7003" w:rsidP="000C70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C70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55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SSITY INTERNAL" style="position:absolute;margin-left:17.25pt;margin-top:0;width:68.45pt;height:24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3790FC52" w14:textId="502CA24A" w:rsidR="000C7003" w:rsidRPr="000C7003" w:rsidRDefault="000C7003" w:rsidP="000C70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C7003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1393" w14:textId="77777777" w:rsidR="00490F88" w:rsidRDefault="00490F88" w:rsidP="00524988">
      <w:pPr>
        <w:spacing w:after="0" w:line="240" w:lineRule="auto"/>
      </w:pPr>
      <w:r>
        <w:separator/>
      </w:r>
    </w:p>
  </w:footnote>
  <w:footnote w:type="continuationSeparator" w:id="0">
    <w:p w14:paraId="3341E250" w14:textId="77777777" w:rsidR="00490F88" w:rsidRDefault="00490F88" w:rsidP="0052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D8FD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012A3E"/>
    <w:multiLevelType w:val="hybridMultilevel"/>
    <w:tmpl w:val="6E74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B495C"/>
    <w:multiLevelType w:val="hybridMultilevel"/>
    <w:tmpl w:val="2B38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F116F"/>
    <w:multiLevelType w:val="hybridMultilevel"/>
    <w:tmpl w:val="14D0D6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CB5B48"/>
    <w:multiLevelType w:val="hybridMultilevel"/>
    <w:tmpl w:val="5FCC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14272">
    <w:abstractNumId w:val="4"/>
  </w:num>
  <w:num w:numId="2" w16cid:durableId="1634368659">
    <w:abstractNumId w:val="2"/>
  </w:num>
  <w:num w:numId="3" w16cid:durableId="528684720">
    <w:abstractNumId w:val="1"/>
  </w:num>
  <w:num w:numId="4" w16cid:durableId="1847359292">
    <w:abstractNumId w:val="0"/>
  </w:num>
  <w:num w:numId="5" w16cid:durableId="132974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88"/>
    <w:rsid w:val="00041DB3"/>
    <w:rsid w:val="00044941"/>
    <w:rsid w:val="00076856"/>
    <w:rsid w:val="00097C80"/>
    <w:rsid w:val="000C7003"/>
    <w:rsid w:val="00151A42"/>
    <w:rsid w:val="001E3ADA"/>
    <w:rsid w:val="002261A4"/>
    <w:rsid w:val="002B7821"/>
    <w:rsid w:val="002F1EA7"/>
    <w:rsid w:val="0031612D"/>
    <w:rsid w:val="003169C1"/>
    <w:rsid w:val="00432A3E"/>
    <w:rsid w:val="00481FAD"/>
    <w:rsid w:val="00483FFD"/>
    <w:rsid w:val="00490F88"/>
    <w:rsid w:val="005244D5"/>
    <w:rsid w:val="00524988"/>
    <w:rsid w:val="00563FE4"/>
    <w:rsid w:val="005733DE"/>
    <w:rsid w:val="00575138"/>
    <w:rsid w:val="00575C9D"/>
    <w:rsid w:val="005854E9"/>
    <w:rsid w:val="00635D86"/>
    <w:rsid w:val="006814B4"/>
    <w:rsid w:val="00722F77"/>
    <w:rsid w:val="00783197"/>
    <w:rsid w:val="00844B5C"/>
    <w:rsid w:val="008532CB"/>
    <w:rsid w:val="00874AA1"/>
    <w:rsid w:val="00A141D5"/>
    <w:rsid w:val="00AB4BAE"/>
    <w:rsid w:val="00FA6F20"/>
    <w:rsid w:val="00FE4680"/>
    <w:rsid w:val="4BDEC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988798"/>
  <w15:chartTrackingRefBased/>
  <w15:docId w15:val="{D3079714-7C9D-4665-AF4B-B568DDA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A1"/>
  </w:style>
  <w:style w:type="paragraph" w:styleId="Heading1">
    <w:name w:val="heading 1"/>
    <w:basedOn w:val="Normal"/>
    <w:link w:val="Heading1Char"/>
    <w:uiPriority w:val="9"/>
    <w:qFormat/>
    <w:rsid w:val="00874AA1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74AA1"/>
    <w:pPr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74AA1"/>
    <w:pPr>
      <w:contextualSpacing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1"/>
    <w:rsid w:val="00874AA1"/>
    <w:pPr>
      <w:numPr>
        <w:numId w:val="4"/>
      </w:numPr>
      <w:ind w:left="720"/>
      <w:contextualSpacing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rsid w:val="00874AA1"/>
    <w:pPr>
      <w:spacing w:after="600" w:line="360" w:lineRule="auto"/>
      <w:contextualSpacing/>
      <w:jc w:val="center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74AA1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74AA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AA1"/>
    <w:rPr>
      <w:rFonts w:eastAsiaTheme="majorEastAsia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4AA1"/>
    <w:rPr>
      <w:rFonts w:eastAsiaTheme="majorEastAsia" w:cstheme="majorBidi"/>
      <w:b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A1"/>
  </w:style>
  <w:style w:type="paragraph" w:styleId="Footer">
    <w:name w:val="footer"/>
    <w:basedOn w:val="Normal"/>
    <w:link w:val="FooterChar"/>
    <w:uiPriority w:val="99"/>
    <w:unhideWhenUsed/>
    <w:rsid w:val="0087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A1"/>
  </w:style>
  <w:style w:type="character" w:styleId="PlaceholderText">
    <w:name w:val="Placeholder Text"/>
    <w:basedOn w:val="DefaultParagraphFont"/>
    <w:uiPriority w:val="99"/>
    <w:semiHidden/>
    <w:rsid w:val="00874AA1"/>
    <w:rPr>
      <w:color w:val="808080"/>
    </w:rPr>
  </w:style>
  <w:style w:type="paragraph" w:customStyle="1" w:styleId="Normal-Indented">
    <w:name w:val="Normal - Indented"/>
    <w:basedOn w:val="Normal"/>
    <w:uiPriority w:val="12"/>
    <w:qFormat/>
    <w:rsid w:val="0087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hnecr\AppData\Roaming\Microsoft\Templates\Project%20based%20lear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Bodoni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082e87e1-ab12-4a6e-aa89-33ae3135780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0f304d-c641-4ae5-9298-7a784bc85e24" xsi:nil="true"/>
    <HideFromDelve xmlns="dc6ffee2-e55d-4009-a95d-aa81f14b6c7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B8F78EB2F5245B3F106A7E3539BFA" ma:contentTypeVersion="15" ma:contentTypeDescription="Create a new document." ma:contentTypeScope="" ma:versionID="a3cf6f2df7cda64019d49b11df7084e4">
  <xsd:schema xmlns:xsd="http://www.w3.org/2001/XMLSchema" xmlns:xs="http://www.w3.org/2001/XMLSchema" xmlns:p="http://schemas.microsoft.com/office/2006/metadata/properties" xmlns:ns3="dc6ffee2-e55d-4009-a95d-aa81f14b6c75" xmlns:ns4="2e0f304d-c641-4ae5-9298-7a784bc85e24" xmlns:ns5="54b7a673-aca2-4294-b051-6c1a6c047442" targetNamespace="http://schemas.microsoft.com/office/2006/metadata/properties" ma:root="true" ma:fieldsID="3544bf8b460ff5cffe2846879448cbfd" ns3:_="" ns4:_="" ns5:_="">
    <xsd:import namespace="dc6ffee2-e55d-4009-a95d-aa81f14b6c75"/>
    <xsd:import namespace="2e0f304d-c641-4ae5-9298-7a784bc85e24"/>
    <xsd:import namespace="54b7a673-aca2-4294-b051-6c1a6c047442"/>
    <xsd:element name="properties">
      <xsd:complexType>
        <xsd:sequence>
          <xsd:element name="documentManagement">
            <xsd:complexType>
              <xsd:all>
                <xsd:element ref="ns3:HideFromDelve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_activity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fee2-e55d-4009-a95d-aa81f14b6c75" elementFormDefault="qualified">
    <xsd:import namespace="http://schemas.microsoft.com/office/2006/documentManagement/types"/>
    <xsd:import namespace="http://schemas.microsoft.com/office/infopath/2007/PartnerControls"/>
    <xsd:element name="HideFromDelve" ma:index="8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304d-c641-4ae5-9298-7a784bc85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7a673-aca2-4294-b051-6c1a6c047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F020C-5ED8-4B0D-BF9D-6F974CD4A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36B4D-147D-48EA-BD04-EFDDDBE9853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40F5E8-4448-4982-82F4-146B74EB9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75BD4-F53C-4E01-9EDE-4652C8A1FE4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c6ffee2-e55d-4009-a95d-aa81f14b6c75"/>
    <ds:schemaRef ds:uri="http://purl.org/dc/elements/1.1/"/>
    <ds:schemaRef ds:uri="http://schemas.microsoft.com/office/2006/metadata/properties"/>
    <ds:schemaRef ds:uri="54b7a673-aca2-4294-b051-6c1a6c047442"/>
    <ds:schemaRef ds:uri="2e0f304d-c641-4ae5-9298-7a784bc85e2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071BA5C-7FAE-4A0D-A371-0F3FDFA3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ffee2-e55d-4009-a95d-aa81f14b6c75"/>
    <ds:schemaRef ds:uri="2e0f304d-c641-4ae5-9298-7a784bc85e24"/>
    <ds:schemaRef ds:uri="54b7a673-aca2-4294-b051-6c1a6c047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based learning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CROSSEY Neil</dc:creator>
  <cp:keywords/>
  <dc:description/>
  <cp:lastModifiedBy>CROSSEY Neil</cp:lastModifiedBy>
  <cp:revision>2</cp:revision>
  <dcterms:created xsi:type="dcterms:W3CDTF">2025-11-05T17:45:00Z</dcterms:created>
  <dcterms:modified xsi:type="dcterms:W3CDTF">2025-11-05T17:45:00Z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0x010100BA4B8F78EB2F5245B3F106A7E3539BFA</vt:lpwstr>
  </property>
  <property fmtid="{D5CDD505-2E9C-101B-9397-08002B2CF9AE}" pid="3" name="ClassificationContentMarkingFooterShapeIds">
    <vt:lpwstr>2404f7cf,29f189bd,14b408cc</vt:lpwstr>
  </property>
  <property fmtid="{D5CDD505-2E9C-101B-9397-08002B2CF9AE}" pid="4" name="ClassificationContentMarkingFooterFontProps">
    <vt:lpwstr>#000000,7,Calibri</vt:lpwstr>
  </property>
  <property fmtid="{D5CDD505-2E9C-101B-9397-08002B2CF9AE}" pid="5" name="ClassificationContentMarkingFooterText">
    <vt:lpwstr>ESSITY INTERNAL</vt:lpwstr>
  </property>
  <property fmtid="{D5CDD505-2E9C-101B-9397-08002B2CF9AE}" pid="6" name="MSIP_Label_4c8d6ef0-491d-4f17-aead-12ed260929f1_Enabled">
    <vt:lpwstr>true</vt:lpwstr>
  </property>
  <property fmtid="{D5CDD505-2E9C-101B-9397-08002B2CF9AE}" pid="7" name="MSIP_Label_4c8d6ef0-491d-4f17-aead-12ed260929f1_SetDate">
    <vt:lpwstr>2025-11-05T17:43:19Z</vt:lpwstr>
  </property>
  <property fmtid="{D5CDD505-2E9C-101B-9397-08002B2CF9AE}" pid="8" name="MSIP_Label_4c8d6ef0-491d-4f17-aead-12ed260929f1_Method">
    <vt:lpwstr>Standard</vt:lpwstr>
  </property>
  <property fmtid="{D5CDD505-2E9C-101B-9397-08002B2CF9AE}" pid="9" name="MSIP_Label_4c8d6ef0-491d-4f17-aead-12ed260929f1_Name">
    <vt:lpwstr>Internal</vt:lpwstr>
  </property>
  <property fmtid="{D5CDD505-2E9C-101B-9397-08002B2CF9AE}" pid="10" name="MSIP_Label_4c8d6ef0-491d-4f17-aead-12ed260929f1_SiteId">
    <vt:lpwstr>f101208c-39d3-4c8a-8cc7-ad896b25954f</vt:lpwstr>
  </property>
  <property fmtid="{D5CDD505-2E9C-101B-9397-08002B2CF9AE}" pid="11" name="MSIP_Label_4c8d6ef0-491d-4f17-aead-12ed260929f1_ActionId">
    <vt:lpwstr>4c17dcd9-2ea1-407c-b378-307b27c3052e</vt:lpwstr>
  </property>
  <property fmtid="{D5CDD505-2E9C-101B-9397-08002B2CF9AE}" pid="12" name="MSIP_Label_4c8d6ef0-491d-4f17-aead-12ed260929f1_ContentBits">
    <vt:lpwstr>2</vt:lpwstr>
  </property>
  <property fmtid="{D5CDD505-2E9C-101B-9397-08002B2CF9AE}" pid="13" name="MSIP_Label_4c8d6ef0-491d-4f17-aead-12ed260929f1_Tag">
    <vt:lpwstr>10, 3, 0, 1</vt:lpwstr>
  </property>
</Properties>
</file>